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8D" w:rsidRPr="00CF2040" w:rsidRDefault="00396D8D">
      <w:pPr>
        <w:pBdr>
          <w:top w:val="single" w:sz="18" w:space="1" w:color="000000"/>
        </w:pBdr>
        <w:spacing w:after="0"/>
        <w:rPr>
          <w:rFonts w:ascii="Verdana" w:eastAsia="Verdana" w:hAnsi="Verdana" w:cs="Verdana"/>
          <w:b/>
          <w:sz w:val="8"/>
          <w:szCs w:val="8"/>
        </w:rPr>
      </w:pPr>
      <w:bookmarkStart w:id="0" w:name="_heading=h.30j0zll" w:colFirst="0" w:colLast="0"/>
      <w:bookmarkEnd w:id="0"/>
    </w:p>
    <w:tbl>
      <w:tblPr>
        <w:tblStyle w:val="a1"/>
        <w:tblW w:w="145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5932"/>
        <w:gridCol w:w="2136"/>
        <w:gridCol w:w="2112"/>
        <w:gridCol w:w="1662"/>
      </w:tblGrid>
      <w:tr w:rsidR="00396D8D" w:rsidTr="00C75CFD">
        <w:tc>
          <w:tcPr>
            <w:tcW w:w="2682" w:type="dxa"/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Term</w:t>
            </w:r>
          </w:p>
        </w:tc>
        <w:tc>
          <w:tcPr>
            <w:tcW w:w="5932" w:type="dxa"/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Activity</w:t>
            </w:r>
          </w:p>
        </w:tc>
        <w:tc>
          <w:tcPr>
            <w:tcW w:w="2136" w:type="dxa"/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Gatsby Benchmarks</w:t>
            </w:r>
          </w:p>
        </w:tc>
        <w:tc>
          <w:tcPr>
            <w:tcW w:w="2112" w:type="dxa"/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Date/s</w:t>
            </w:r>
          </w:p>
        </w:tc>
        <w:tc>
          <w:tcPr>
            <w:tcW w:w="1662" w:type="dxa"/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Notes</w:t>
            </w:r>
          </w:p>
        </w:tc>
      </w:tr>
      <w:tr w:rsidR="00396D8D" w:rsidTr="00C75CFD">
        <w:tc>
          <w:tcPr>
            <w:tcW w:w="2682" w:type="dxa"/>
            <w:tcBorders>
              <w:bottom w:val="single" w:sz="6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Autumn Term (1)</w:t>
            </w:r>
          </w:p>
        </w:tc>
        <w:tc>
          <w:tcPr>
            <w:tcW w:w="5932" w:type="dxa"/>
            <w:tcBorders>
              <w:bottom w:val="single" w:sz="6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Careers Hub Newsletter feature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1, 2, 4, 5, 7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30.09.2</w:t>
            </w:r>
            <w:r w:rsidR="00567E4F"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</w:tcPr>
          <w:p w:rsidR="00396D8D" w:rsidRDefault="00396D8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96D8D" w:rsidTr="00C75CFD">
        <w:tc>
          <w:tcPr>
            <w:tcW w:w="2682" w:type="dxa"/>
            <w:tcBorders>
              <w:top w:val="single" w:sz="6" w:space="0" w:color="000000"/>
              <w:bottom w:val="single" w:sz="18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Autumn Term (2)</w:t>
            </w:r>
          </w:p>
        </w:tc>
        <w:tc>
          <w:tcPr>
            <w:tcW w:w="5932" w:type="dxa"/>
            <w:tcBorders>
              <w:top w:val="single" w:sz="6" w:space="0" w:color="000000"/>
              <w:bottom w:val="single" w:sz="18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Year 7 Aspiration (Lego) event launch Assembly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18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2, 3, 5, 8</w:t>
            </w:r>
          </w:p>
        </w:tc>
        <w:tc>
          <w:tcPr>
            <w:tcW w:w="2112" w:type="dxa"/>
            <w:tcBorders>
              <w:top w:val="single" w:sz="6" w:space="0" w:color="000000"/>
              <w:bottom w:val="single" w:sz="18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13.11.23 - WRC</w:t>
            </w:r>
          </w:p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20.11.23 - BRC</w:t>
            </w:r>
          </w:p>
        </w:tc>
        <w:tc>
          <w:tcPr>
            <w:tcW w:w="1662" w:type="dxa"/>
            <w:tcBorders>
              <w:top w:val="single" w:sz="6" w:space="0" w:color="000000"/>
              <w:bottom w:val="single" w:sz="18" w:space="0" w:color="000000"/>
            </w:tcBorders>
          </w:tcPr>
          <w:p w:rsidR="00396D8D" w:rsidRDefault="00396D8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96D8D" w:rsidTr="00C75CFD">
        <w:tc>
          <w:tcPr>
            <w:tcW w:w="2682" w:type="dxa"/>
            <w:vMerge w:val="restart"/>
            <w:tcBorders>
              <w:top w:val="single" w:sz="18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Spring Term (1)</w:t>
            </w:r>
          </w:p>
        </w:tc>
        <w:tc>
          <w:tcPr>
            <w:tcW w:w="5932" w:type="dxa"/>
            <w:tcBorders>
              <w:top w:val="single" w:sz="18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Photos, Interview, Personality Assessment for Aspiration activity</w:t>
            </w:r>
          </w:p>
        </w:tc>
        <w:tc>
          <w:tcPr>
            <w:tcW w:w="2136" w:type="dxa"/>
            <w:tcBorders>
              <w:top w:val="single" w:sz="18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3, 4, 8</w:t>
            </w:r>
          </w:p>
        </w:tc>
        <w:tc>
          <w:tcPr>
            <w:tcW w:w="2112" w:type="dxa"/>
            <w:tcBorders>
              <w:top w:val="single" w:sz="18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05.01.24 – 02.02.24</w:t>
            </w:r>
          </w:p>
        </w:tc>
        <w:tc>
          <w:tcPr>
            <w:tcW w:w="1662" w:type="dxa"/>
            <w:tcBorders>
              <w:top w:val="single" w:sz="18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Tutor time</w:t>
            </w:r>
          </w:p>
        </w:tc>
      </w:tr>
      <w:tr w:rsidR="00396D8D" w:rsidTr="00C75CFD">
        <w:tc>
          <w:tcPr>
            <w:tcW w:w="2682" w:type="dxa"/>
            <w:vMerge/>
            <w:tcBorders>
              <w:bottom w:val="single" w:sz="6" w:space="0" w:color="000000"/>
            </w:tcBorders>
          </w:tcPr>
          <w:p w:rsidR="00396D8D" w:rsidRDefault="00396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Apprenticeship Week (to include Assembly for all Houses from Apprenticeship professional)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2. 4, 5, 7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05.02.24 - 09.02.24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</w:tcPr>
          <w:p w:rsidR="00396D8D" w:rsidRDefault="00F3747F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Assemblies:    05-09.02.2024</w:t>
            </w:r>
          </w:p>
        </w:tc>
      </w:tr>
      <w:tr w:rsidR="00C75CFD" w:rsidTr="00C75CFD">
        <w:tc>
          <w:tcPr>
            <w:tcW w:w="268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Spring Term (2)</w:t>
            </w:r>
          </w:p>
        </w:tc>
        <w:tc>
          <w:tcPr>
            <w:tcW w:w="5932" w:type="dxa"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Careers Week (to include HE Poster Competition for all Tutor Groups)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04.03.24 - 08.03.24</w:t>
            </w:r>
          </w:p>
        </w:tc>
        <w:tc>
          <w:tcPr>
            <w:tcW w:w="1662" w:type="dxa"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Tutor time</w:t>
            </w:r>
          </w:p>
        </w:tc>
      </w:tr>
      <w:tr w:rsidR="00C75CFD" w:rsidTr="00C75CFD">
        <w:tc>
          <w:tcPr>
            <w:tcW w:w="268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Focus on </w:t>
            </w:r>
            <w:r w:rsidR="00567E4F">
              <w:rPr>
                <w:rFonts w:ascii="Tahoma" w:eastAsia="Tahoma" w:hAnsi="Tahoma" w:cs="Tahoma"/>
                <w:sz w:val="20"/>
                <w:szCs w:val="20"/>
              </w:rPr>
              <w:t>World Book Day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Assemblies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05.03.24 - 08.03.24</w:t>
            </w:r>
          </w:p>
        </w:tc>
        <w:tc>
          <w:tcPr>
            <w:tcW w:w="1662" w:type="dxa"/>
            <w:tcBorders>
              <w:top w:val="single" w:sz="6" w:space="0" w:color="000000"/>
              <w:bottom w:val="single" w:sz="6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6" w:space="0" w:color="000000"/>
              <w:bottom w:val="single" w:sz="18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Year 7 Aspiration (Lego) </w:t>
            </w:r>
            <w:r w:rsidR="00CF2040"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vent Winners’ Assembly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18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2, 3, 5, 8</w:t>
            </w:r>
          </w:p>
        </w:tc>
        <w:tc>
          <w:tcPr>
            <w:tcW w:w="2112" w:type="dxa"/>
            <w:tcBorders>
              <w:top w:val="single" w:sz="6" w:space="0" w:color="000000"/>
              <w:bottom w:val="single" w:sz="18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26.03.24 (WRC)</w:t>
            </w:r>
          </w:p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27.03.24 (BRC)</w:t>
            </w:r>
          </w:p>
        </w:tc>
        <w:tc>
          <w:tcPr>
            <w:tcW w:w="1662" w:type="dxa"/>
            <w:tcBorders>
              <w:top w:val="single" w:sz="6" w:space="0" w:color="000000"/>
              <w:bottom w:val="single" w:sz="18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  <w:tcBorders>
              <w:top w:val="single" w:sz="18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Summer Term (1)</w:t>
            </w:r>
          </w:p>
        </w:tc>
        <w:tc>
          <w:tcPr>
            <w:tcW w:w="5932" w:type="dxa"/>
            <w:tcBorders>
              <w:top w:val="single" w:sz="18" w:space="0" w:color="000000"/>
            </w:tcBorders>
          </w:tcPr>
          <w:p w:rsidR="00C75CFD" w:rsidRDefault="00CF2040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Lego Workshop (2.00 – 3.00)</w:t>
            </w:r>
          </w:p>
        </w:tc>
        <w:tc>
          <w:tcPr>
            <w:tcW w:w="2136" w:type="dxa"/>
            <w:tcBorders>
              <w:top w:val="single" w:sz="18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8" w:space="0" w:color="000000"/>
            </w:tcBorders>
          </w:tcPr>
          <w:p w:rsidR="00C75CFD" w:rsidRDefault="00CF2040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25.04.24 (BRC)</w:t>
            </w:r>
          </w:p>
          <w:p w:rsidR="00CF2040" w:rsidRDefault="00CF2040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26.04.24 (WRC)</w:t>
            </w:r>
          </w:p>
        </w:tc>
        <w:tc>
          <w:tcPr>
            <w:tcW w:w="1662" w:type="dxa"/>
            <w:tcBorders>
              <w:top w:val="single" w:sz="18" w:space="0" w:color="000000"/>
            </w:tcBorders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Summer Term (2)</w:t>
            </w:r>
          </w:p>
        </w:tc>
        <w:tc>
          <w:tcPr>
            <w:tcW w:w="5932" w:type="dxa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36" w:type="dxa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CF2040" w:rsidRDefault="00CF2040"/>
    <w:tbl>
      <w:tblPr>
        <w:tblStyle w:val="a1"/>
        <w:tblW w:w="145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5932"/>
        <w:gridCol w:w="2136"/>
        <w:gridCol w:w="2112"/>
        <w:gridCol w:w="1662"/>
      </w:tblGrid>
      <w:tr w:rsidR="00C75CFD" w:rsidTr="00C75CFD">
        <w:tc>
          <w:tcPr>
            <w:tcW w:w="2682" w:type="dxa"/>
            <w:vMerge w:val="restart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All Year Round</w:t>
            </w:r>
          </w:p>
        </w:tc>
        <w:tc>
          <w:tcPr>
            <w:tcW w:w="593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Displays</w:t>
            </w:r>
          </w:p>
        </w:tc>
        <w:tc>
          <w:tcPr>
            <w:tcW w:w="2136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1, 2, 7</w:t>
            </w:r>
          </w:p>
        </w:tc>
        <w:tc>
          <w:tcPr>
            <w:tcW w:w="211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  <w:vMerge/>
            <w:shd w:val="clear" w:color="auto" w:fill="auto"/>
          </w:tcPr>
          <w:p w:rsidR="00C75CFD" w:rsidRDefault="00C75CFD" w:rsidP="00C7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Careers Hub</w:t>
            </w:r>
          </w:p>
        </w:tc>
        <w:tc>
          <w:tcPr>
            <w:tcW w:w="2136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1, 2, 3, 4, 6, 7</w:t>
            </w:r>
          </w:p>
        </w:tc>
        <w:tc>
          <w:tcPr>
            <w:tcW w:w="211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  <w:vMerge/>
            <w:shd w:val="clear" w:color="auto" w:fill="auto"/>
          </w:tcPr>
          <w:p w:rsidR="00C75CFD" w:rsidRDefault="00C75CFD" w:rsidP="00C7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Dedicated Careers literature point in Libraries</w:t>
            </w:r>
          </w:p>
        </w:tc>
        <w:tc>
          <w:tcPr>
            <w:tcW w:w="2136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1, 2, 3</w:t>
            </w:r>
          </w:p>
        </w:tc>
        <w:tc>
          <w:tcPr>
            <w:tcW w:w="211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  <w:vMerge/>
            <w:shd w:val="clear" w:color="auto" w:fill="auto"/>
          </w:tcPr>
          <w:p w:rsidR="00C75CFD" w:rsidRDefault="00C75CFD" w:rsidP="00C7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After-school and lunch-time drop ins</w:t>
            </w:r>
          </w:p>
        </w:tc>
        <w:tc>
          <w:tcPr>
            <w:tcW w:w="2136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3, 7, 8</w:t>
            </w:r>
          </w:p>
        </w:tc>
        <w:tc>
          <w:tcPr>
            <w:tcW w:w="211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  <w:vMerge/>
            <w:shd w:val="clear" w:color="auto" w:fill="auto"/>
          </w:tcPr>
          <w:p w:rsidR="00C75CFD" w:rsidRDefault="00C75CFD" w:rsidP="00C7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Email correspondence</w:t>
            </w:r>
          </w:p>
        </w:tc>
        <w:tc>
          <w:tcPr>
            <w:tcW w:w="2136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2, 8</w:t>
            </w:r>
          </w:p>
        </w:tc>
        <w:tc>
          <w:tcPr>
            <w:tcW w:w="211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  <w:vMerge/>
            <w:shd w:val="clear" w:color="auto" w:fill="auto"/>
          </w:tcPr>
          <w:p w:rsidR="00C75CFD" w:rsidRDefault="00C75CFD" w:rsidP="00C7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External Review of Provision</w:t>
            </w:r>
          </w:p>
        </w:tc>
        <w:tc>
          <w:tcPr>
            <w:tcW w:w="2136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1, 3</w:t>
            </w:r>
          </w:p>
        </w:tc>
        <w:tc>
          <w:tcPr>
            <w:tcW w:w="211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  <w:vMerge/>
            <w:shd w:val="clear" w:color="auto" w:fill="auto"/>
          </w:tcPr>
          <w:p w:rsidR="00C75CFD" w:rsidRDefault="00C75CFD" w:rsidP="00C7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Job of the Week - every Monday</w:t>
            </w:r>
          </w:p>
        </w:tc>
        <w:tc>
          <w:tcPr>
            <w:tcW w:w="2136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75CFD" w:rsidTr="00C75CFD">
        <w:tc>
          <w:tcPr>
            <w:tcW w:w="2682" w:type="dxa"/>
            <w:vMerge/>
            <w:shd w:val="clear" w:color="auto" w:fill="auto"/>
          </w:tcPr>
          <w:p w:rsidR="00C75CFD" w:rsidRDefault="00C75CFD" w:rsidP="00C7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Regular Careers Newsletter</w:t>
            </w:r>
          </w:p>
        </w:tc>
        <w:tc>
          <w:tcPr>
            <w:tcW w:w="2136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1, 2, 4, 5, 7</w:t>
            </w:r>
          </w:p>
        </w:tc>
        <w:tc>
          <w:tcPr>
            <w:tcW w:w="211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75CFD" w:rsidRDefault="00C75CFD" w:rsidP="00C75CFD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96D8D" w:rsidRDefault="00396D8D"/>
    <w:sectPr w:rsidR="00396D8D" w:rsidSect="00CF2040">
      <w:headerReference w:type="default" r:id="rId7"/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A7" w:rsidRDefault="00901BA7">
      <w:pPr>
        <w:spacing w:after="0" w:line="240" w:lineRule="auto"/>
      </w:pPr>
      <w:r>
        <w:separator/>
      </w:r>
    </w:p>
  </w:endnote>
  <w:endnote w:type="continuationSeparator" w:id="0">
    <w:p w:rsidR="00901BA7" w:rsidRDefault="0090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A7" w:rsidRDefault="00901BA7">
      <w:pPr>
        <w:spacing w:after="0" w:line="240" w:lineRule="auto"/>
      </w:pPr>
      <w:r>
        <w:separator/>
      </w:r>
    </w:p>
  </w:footnote>
  <w:footnote w:type="continuationSeparator" w:id="0">
    <w:p w:rsidR="00901BA7" w:rsidRDefault="0090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8D" w:rsidRDefault="00F3747F"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-152399</wp:posOffset>
              </wp:positionV>
              <wp:extent cx="6167120" cy="443865"/>
              <wp:effectExtent l="0" t="0" r="0" b="0"/>
              <wp:wrapNone/>
              <wp:docPr id="313" name="Rectangle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7203" y="3562830"/>
                        <a:ext cx="615759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96D8D" w:rsidRDefault="00F3747F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Year 7 Careers Overview 202</w:t>
                          </w:r>
                          <w:r w:rsidR="00CF204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 - 202</w:t>
                          </w:r>
                          <w:r w:rsidR="00CF2040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4</w:t>
                          </w:r>
                        </w:p>
                        <w:p w:rsidR="00396D8D" w:rsidRDefault="00396D8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13" o:spid="_x0000_s1026" style="position:absolute;margin-left:121pt;margin-top:-12pt;width:485.6pt;height:3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" stroked="f">
              <v:textbox inset="2.53958mm,1.2694mm,2.53958mm,1.2694mm">
                <w:txbxContent>
                  <w:p w:rsidR="00396D8D" w:rsidRDefault="00F3747F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Year 7 Careers Overview 202</w:t>
                    </w:r>
                    <w:r w:rsidR="00CF2040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 - 202</w:t>
                    </w:r>
                    <w:r w:rsidR="00CF2040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4</w:t>
                    </w:r>
                  </w:p>
                  <w:p w:rsidR="00396D8D" w:rsidRDefault="00396D8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-346074</wp:posOffset>
          </wp:positionV>
          <wp:extent cx="708660" cy="60896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8606790</wp:posOffset>
          </wp:positionH>
          <wp:positionV relativeFrom="paragraph">
            <wp:posOffset>-290194</wp:posOffset>
          </wp:positionV>
          <wp:extent cx="604520" cy="54800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8D"/>
    <w:rsid w:val="00396D8D"/>
    <w:rsid w:val="00567E4F"/>
    <w:rsid w:val="00901BA7"/>
    <w:rsid w:val="00B34FE6"/>
    <w:rsid w:val="00C75CFD"/>
    <w:rsid w:val="00CF2040"/>
    <w:rsid w:val="00F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D8915"/>
  <w15:docId w15:val="{F5139465-2C12-435C-A2E4-CF7EE25D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F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D9"/>
  </w:style>
  <w:style w:type="paragraph" w:styleId="Footer">
    <w:name w:val="footer"/>
    <w:basedOn w:val="Normal"/>
    <w:link w:val="Foot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D9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lf1Bz2TyJn8AnuWBHQL6OVe1w==">CgMxLjAyCWguMzBqMHpsbDgAciExdnRxZkxWcUxuNWlqUDNBXy1LTVE3TmFEWU9PMmFmcXU=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Atkey</dc:creator>
  <cp:lastModifiedBy>Christine Atkey</cp:lastModifiedBy>
  <cp:revision>3</cp:revision>
  <cp:lastPrinted>2023-06-26T11:44:00Z</cp:lastPrinted>
  <dcterms:created xsi:type="dcterms:W3CDTF">2023-06-26T11:45:00Z</dcterms:created>
  <dcterms:modified xsi:type="dcterms:W3CDTF">2023-07-19T12:25:00Z</dcterms:modified>
</cp:coreProperties>
</file>